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519E" w14:textId="3595CCF1" w:rsidR="00023C01" w:rsidRDefault="005F3A80" w:rsidP="005F3A80">
      <w:pPr>
        <w:rPr>
          <w:rFonts w:ascii="Arial" w:hAnsi="Arial" w:cs="Arial"/>
          <w:b/>
          <w:bCs/>
          <w:sz w:val="28"/>
          <w:szCs w:val="28"/>
        </w:rPr>
      </w:pPr>
      <w:r w:rsidRPr="00023C01">
        <w:rPr>
          <w:rFonts w:ascii="Arial" w:hAnsi="Arial" w:cs="Arial"/>
          <w:b/>
          <w:bCs/>
          <w:sz w:val="28"/>
          <w:szCs w:val="28"/>
        </w:rPr>
        <w:t xml:space="preserve">POSITION DESCRIPTION </w:t>
      </w:r>
      <w:r w:rsidR="00F24853" w:rsidRPr="00023C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E415A3" w14:textId="77777777" w:rsidR="00EA22FE" w:rsidRDefault="00EA22FE" w:rsidP="00EA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6389"/>
      </w:tblGrid>
      <w:tr w:rsidR="00023C01" w:rsidRPr="008E7595" w14:paraId="32BE6BBB" w14:textId="77777777" w:rsidTr="00023C01">
        <w:tc>
          <w:tcPr>
            <w:tcW w:w="2627" w:type="dxa"/>
          </w:tcPr>
          <w:p w14:paraId="2800B033" w14:textId="4E8DEBA4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Position</w:t>
            </w:r>
          </w:p>
        </w:tc>
        <w:tc>
          <w:tcPr>
            <w:tcW w:w="6389" w:type="dxa"/>
          </w:tcPr>
          <w:p w14:paraId="3D7453C4" w14:textId="0CA64660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Manager</w:t>
            </w:r>
          </w:p>
        </w:tc>
      </w:tr>
      <w:tr w:rsidR="00023C01" w:rsidRPr="008E7595" w14:paraId="3E7F9372" w14:textId="77777777" w:rsidTr="00023C01">
        <w:tc>
          <w:tcPr>
            <w:tcW w:w="2627" w:type="dxa"/>
          </w:tcPr>
          <w:p w14:paraId="4E37C37E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Reports to</w:t>
            </w:r>
          </w:p>
        </w:tc>
        <w:tc>
          <w:tcPr>
            <w:tcW w:w="6389" w:type="dxa"/>
          </w:tcPr>
          <w:p w14:paraId="4C539B74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Chair of the Board</w:t>
            </w:r>
          </w:p>
        </w:tc>
      </w:tr>
      <w:tr w:rsidR="00023C01" w:rsidRPr="008E7595" w14:paraId="493ED350" w14:textId="77777777" w:rsidTr="00023C01">
        <w:tc>
          <w:tcPr>
            <w:tcW w:w="2627" w:type="dxa"/>
          </w:tcPr>
          <w:p w14:paraId="3F48623E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Reports</w:t>
            </w:r>
          </w:p>
        </w:tc>
        <w:tc>
          <w:tcPr>
            <w:tcW w:w="6389" w:type="dxa"/>
          </w:tcPr>
          <w:p w14:paraId="56EDB898" w14:textId="0ADC2E29" w:rsidR="00023C01" w:rsidRDefault="00AE1B2F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B51847">
              <w:rPr>
                <w:rFonts w:ascii="Arial" w:hAnsi="Arial" w:cs="Arial"/>
              </w:rPr>
              <w:t>4</w:t>
            </w:r>
            <w:r w:rsidR="00EA22FE">
              <w:rPr>
                <w:rFonts w:ascii="Arial" w:hAnsi="Arial" w:cs="Arial"/>
              </w:rPr>
              <w:t xml:space="preserve"> </w:t>
            </w:r>
            <w:r w:rsidR="00023C01">
              <w:rPr>
                <w:rFonts w:ascii="Arial" w:hAnsi="Arial" w:cs="Arial"/>
              </w:rPr>
              <w:t>part-time staff</w:t>
            </w:r>
          </w:p>
          <w:p w14:paraId="78CF7169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and students</w:t>
            </w:r>
          </w:p>
        </w:tc>
      </w:tr>
      <w:tr w:rsidR="00023C01" w:rsidRPr="008E7595" w14:paraId="28B55D4F" w14:textId="77777777" w:rsidTr="00023C01">
        <w:tc>
          <w:tcPr>
            <w:tcW w:w="2627" w:type="dxa"/>
          </w:tcPr>
          <w:p w14:paraId="0A3D7BCF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Role Classification</w:t>
            </w:r>
          </w:p>
        </w:tc>
        <w:tc>
          <w:tcPr>
            <w:tcW w:w="6389" w:type="dxa"/>
          </w:tcPr>
          <w:p w14:paraId="73C35C35" w14:textId="3750BCDF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Level 7</w:t>
            </w:r>
            <w:r w:rsidR="00E53D5E">
              <w:rPr>
                <w:rFonts w:ascii="Arial" w:hAnsi="Arial" w:cs="Arial"/>
              </w:rPr>
              <w:t>, Social, Community, Home Care &amp; Disability Services Award</w:t>
            </w:r>
          </w:p>
        </w:tc>
      </w:tr>
      <w:tr w:rsidR="00023C01" w:rsidRPr="008E7595" w14:paraId="2C2A4FAF" w14:textId="77777777" w:rsidTr="00023C01">
        <w:tc>
          <w:tcPr>
            <w:tcW w:w="2627" w:type="dxa"/>
          </w:tcPr>
          <w:p w14:paraId="50C96382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Status</w:t>
            </w:r>
          </w:p>
        </w:tc>
        <w:tc>
          <w:tcPr>
            <w:tcW w:w="6389" w:type="dxa"/>
          </w:tcPr>
          <w:p w14:paraId="58FB5AD3" w14:textId="77777777" w:rsidR="00023C01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Ongoing, subject to continuing funding</w:t>
            </w:r>
          </w:p>
          <w:p w14:paraId="3DD8405F" w14:textId="77777777" w:rsidR="00023C01" w:rsidRPr="008E7595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Six-month probationary period</w:t>
            </w:r>
          </w:p>
        </w:tc>
      </w:tr>
      <w:tr w:rsidR="00023C01" w:rsidRPr="008E7595" w14:paraId="51F82455" w14:textId="77777777" w:rsidTr="00023C01">
        <w:tc>
          <w:tcPr>
            <w:tcW w:w="2627" w:type="dxa"/>
          </w:tcPr>
          <w:p w14:paraId="6E3FB7E0" w14:textId="77777777" w:rsidR="00023C01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6389" w:type="dxa"/>
          </w:tcPr>
          <w:p w14:paraId="1D7DFB45" w14:textId="77777777" w:rsidR="00023C01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per week, Wednesday to Friday</w:t>
            </w:r>
          </w:p>
          <w:p w14:paraId="051D5951" w14:textId="77777777" w:rsidR="00023C01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 w:rsidRPr="00435A81">
              <w:rPr>
                <w:rFonts w:ascii="Arial" w:hAnsi="Arial" w:cs="Arial"/>
              </w:rPr>
              <w:t>Flexibility required to meet the needs of the Centre</w:t>
            </w:r>
          </w:p>
        </w:tc>
      </w:tr>
      <w:tr w:rsidR="00023C01" w:rsidRPr="008E7595" w14:paraId="60851F04" w14:textId="77777777" w:rsidTr="00023C01">
        <w:tc>
          <w:tcPr>
            <w:tcW w:w="2627" w:type="dxa"/>
          </w:tcPr>
          <w:p w14:paraId="3796BBA7" w14:textId="77777777" w:rsidR="00023C01" w:rsidRDefault="00023C01" w:rsidP="00877AA7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Locations</w:t>
            </w:r>
          </w:p>
        </w:tc>
        <w:tc>
          <w:tcPr>
            <w:tcW w:w="6389" w:type="dxa"/>
          </w:tcPr>
          <w:p w14:paraId="2CA9C94A" w14:textId="0683752C" w:rsidR="00023C01" w:rsidRPr="008E7595" w:rsidRDefault="00023C01" w:rsidP="00877AA7">
            <w:pPr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Telopea</w:t>
            </w:r>
            <w:r w:rsidR="00E279CE">
              <w:rPr>
                <w:rFonts w:ascii="Arial" w:hAnsi="Arial" w:cs="Arial"/>
              </w:rPr>
              <w:t xml:space="preserve"> and surrounding </w:t>
            </w:r>
            <w:r w:rsidR="004F6CD7">
              <w:rPr>
                <w:rFonts w:ascii="Arial" w:hAnsi="Arial" w:cs="Arial"/>
              </w:rPr>
              <w:t>suburbs</w:t>
            </w:r>
          </w:p>
          <w:p w14:paraId="089BEAA3" w14:textId="77777777" w:rsidR="00023C01" w:rsidRPr="008E7595" w:rsidRDefault="00023C01" w:rsidP="00877AA7">
            <w:pPr>
              <w:spacing w:before="120" w:after="120"/>
              <w:rPr>
                <w:rFonts w:ascii="Arial" w:hAnsi="Arial" w:cs="Arial"/>
              </w:rPr>
            </w:pPr>
            <w:r w:rsidRPr="008E7595">
              <w:rPr>
                <w:rFonts w:ascii="Arial" w:hAnsi="Arial" w:cs="Arial"/>
              </w:rPr>
              <w:t>Office at Dundas Neighbourhood Centre, 21 Sturt Street, Telopea, NSW 2117</w:t>
            </w:r>
          </w:p>
        </w:tc>
      </w:tr>
    </w:tbl>
    <w:p w14:paraId="6E03D84F" w14:textId="77777777" w:rsidR="00023C01" w:rsidRDefault="00023C01" w:rsidP="00023C01">
      <w:pPr>
        <w:tabs>
          <w:tab w:val="center" w:pos="451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6CA64D9" w14:textId="50AFD4E8" w:rsidR="005F3A80" w:rsidRPr="00023C01" w:rsidRDefault="005F3A80" w:rsidP="005F3A80">
      <w:pPr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>OVERVIEW OF D</w:t>
      </w:r>
      <w:r w:rsidR="00D326E3" w:rsidRPr="00023C01">
        <w:rPr>
          <w:rFonts w:ascii="Arial" w:hAnsi="Arial" w:cs="Arial"/>
          <w:b/>
          <w:bCs/>
        </w:rPr>
        <w:t>UNDAS AREA NEIGHBOURHOOD CENTRE</w:t>
      </w:r>
    </w:p>
    <w:p w14:paraId="4D8BC09B" w14:textId="5FEF7A00" w:rsidR="005F3A80" w:rsidRDefault="005F3A80" w:rsidP="00023C01">
      <w:pPr>
        <w:spacing w:after="0" w:line="288" w:lineRule="auto"/>
        <w:rPr>
          <w:rFonts w:ascii="Arial" w:hAnsi="Arial" w:cs="Arial"/>
          <w:lang w:val="en-US"/>
        </w:rPr>
      </w:pPr>
      <w:r w:rsidRPr="00D518B6">
        <w:rPr>
          <w:rFonts w:ascii="Arial" w:hAnsi="Arial" w:cs="Arial"/>
        </w:rPr>
        <w:t>Th</w:t>
      </w:r>
      <w:r w:rsidRPr="00023C01">
        <w:rPr>
          <w:rFonts w:ascii="Arial" w:hAnsi="Arial" w:cs="Arial"/>
        </w:rPr>
        <w:t>e Dundas Area Neighbourhood Centre (DANC)</w:t>
      </w:r>
      <w:r w:rsidRPr="00023C01">
        <w:rPr>
          <w:rFonts w:ascii="Arial" w:hAnsi="Arial" w:cs="Arial"/>
          <w:lang w:val="en-US"/>
        </w:rPr>
        <w:t xml:space="preserve"> is a no</w:t>
      </w:r>
      <w:r w:rsidR="00615325" w:rsidRPr="00023C01">
        <w:rPr>
          <w:rFonts w:ascii="Arial" w:hAnsi="Arial" w:cs="Arial"/>
          <w:lang w:val="en-US"/>
        </w:rPr>
        <w:t>n-</w:t>
      </w:r>
      <w:r w:rsidRPr="00023C01">
        <w:rPr>
          <w:rFonts w:ascii="Arial" w:hAnsi="Arial" w:cs="Arial"/>
          <w:lang w:val="en-US"/>
        </w:rPr>
        <w:t xml:space="preserve">profit, values driven community services organisation.  We provide services and </w:t>
      </w:r>
      <w:proofErr w:type="gramStart"/>
      <w:r w:rsidRPr="00023C01">
        <w:rPr>
          <w:rFonts w:ascii="Arial" w:hAnsi="Arial" w:cs="Arial"/>
          <w:lang w:val="en-US"/>
        </w:rPr>
        <w:t>program</w:t>
      </w:r>
      <w:r w:rsidR="009666B1" w:rsidRPr="00023C01">
        <w:rPr>
          <w:rFonts w:ascii="Arial" w:hAnsi="Arial" w:cs="Arial"/>
          <w:lang w:val="en-US"/>
        </w:rPr>
        <w:t>med</w:t>
      </w:r>
      <w:proofErr w:type="gramEnd"/>
      <w:r w:rsidR="009666B1" w:rsidRPr="00023C01">
        <w:rPr>
          <w:rFonts w:ascii="Arial" w:hAnsi="Arial" w:cs="Arial"/>
          <w:lang w:val="en-US"/>
        </w:rPr>
        <w:t xml:space="preserve"> activities</w:t>
      </w:r>
      <w:r w:rsidRPr="00023C01">
        <w:rPr>
          <w:rFonts w:ascii="Arial" w:hAnsi="Arial" w:cs="Arial"/>
          <w:lang w:val="en-US"/>
        </w:rPr>
        <w:t xml:space="preserve"> that are meaningful, engaging, empowering and culturally respectful for individuals and families across Dundas</w:t>
      </w:r>
      <w:r w:rsidR="004F6CD7">
        <w:rPr>
          <w:rFonts w:ascii="Arial" w:hAnsi="Arial" w:cs="Arial"/>
          <w:lang w:val="en-US"/>
        </w:rPr>
        <w:t xml:space="preserve"> and surrounding suburbs</w:t>
      </w:r>
      <w:r w:rsidRPr="00023C01">
        <w:rPr>
          <w:rFonts w:ascii="Arial" w:hAnsi="Arial" w:cs="Arial"/>
          <w:lang w:val="en-US"/>
        </w:rPr>
        <w:t>.</w:t>
      </w:r>
    </w:p>
    <w:p w14:paraId="4E7052B7" w14:textId="77777777" w:rsidR="00023C01" w:rsidRPr="00023C01" w:rsidRDefault="00023C01" w:rsidP="00023C01">
      <w:pPr>
        <w:spacing w:after="0" w:line="288" w:lineRule="auto"/>
        <w:rPr>
          <w:rFonts w:ascii="Arial" w:hAnsi="Arial" w:cs="Arial"/>
          <w:lang w:val="en-US"/>
        </w:rPr>
      </w:pPr>
    </w:p>
    <w:p w14:paraId="0568EA2E" w14:textId="4DA9078E" w:rsidR="005F3A80" w:rsidRPr="00023C01" w:rsidRDefault="005F3A80" w:rsidP="00023C01">
      <w:pPr>
        <w:spacing w:after="0" w:line="288" w:lineRule="auto"/>
        <w:rPr>
          <w:rFonts w:ascii="Arial" w:hAnsi="Arial" w:cs="Arial"/>
          <w:lang w:val="en-US"/>
        </w:rPr>
      </w:pPr>
      <w:r w:rsidRPr="00023C01">
        <w:rPr>
          <w:rFonts w:ascii="Arial" w:hAnsi="Arial" w:cs="Arial"/>
          <w:lang w:val="en-US"/>
        </w:rPr>
        <w:t xml:space="preserve">We are proud to be a reliable hub of support within our wider community by facilitating access to essential services and providing opportunities for connection </w:t>
      </w:r>
      <w:r w:rsidR="005E045F" w:rsidRPr="00023C01">
        <w:rPr>
          <w:rFonts w:ascii="Arial" w:hAnsi="Arial" w:cs="Arial"/>
          <w:lang w:val="en-US"/>
        </w:rPr>
        <w:t>in</w:t>
      </w:r>
      <w:r w:rsidRPr="00023C01">
        <w:rPr>
          <w:rFonts w:ascii="Arial" w:hAnsi="Arial" w:cs="Arial"/>
          <w:lang w:val="en-US"/>
        </w:rPr>
        <w:t xml:space="preserve"> </w:t>
      </w:r>
      <w:r w:rsidR="005E045F" w:rsidRPr="00023C01">
        <w:rPr>
          <w:rFonts w:ascii="Arial" w:hAnsi="Arial" w:cs="Arial"/>
          <w:lang w:val="en-US"/>
        </w:rPr>
        <w:t>our premises, including a community garden</w:t>
      </w:r>
      <w:r w:rsidRPr="00023C01">
        <w:rPr>
          <w:rFonts w:ascii="Arial" w:hAnsi="Arial" w:cs="Arial"/>
          <w:lang w:val="en-US"/>
        </w:rPr>
        <w:t xml:space="preserve">.  </w:t>
      </w:r>
      <w:bookmarkStart w:id="0" w:name="_Hlk43268060"/>
      <w:r w:rsidRPr="00023C01">
        <w:rPr>
          <w:rFonts w:ascii="Arial" w:hAnsi="Arial" w:cs="Arial"/>
          <w:lang w:val="en-US"/>
        </w:rPr>
        <w:t>We act as a bridge to local support agencies, facilitating community consultation and enabling engagement to improve the wellbeing and safety of our community</w:t>
      </w:r>
      <w:bookmarkEnd w:id="0"/>
      <w:r w:rsidRPr="00023C01">
        <w:rPr>
          <w:rFonts w:ascii="Arial" w:hAnsi="Arial" w:cs="Arial"/>
          <w:lang w:val="en-US"/>
        </w:rPr>
        <w:t xml:space="preserve">.  </w:t>
      </w:r>
    </w:p>
    <w:p w14:paraId="266B2DD9" w14:textId="77777777" w:rsidR="00023C01" w:rsidRDefault="00023C01" w:rsidP="00023C01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lang w:eastAsia="en-AU"/>
        </w:rPr>
      </w:pPr>
    </w:p>
    <w:p w14:paraId="24ECA175" w14:textId="4622217A" w:rsidR="005F3A80" w:rsidRPr="00023C01" w:rsidRDefault="005F3A80" w:rsidP="00023C01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lang w:eastAsia="en-AU"/>
        </w:rPr>
      </w:pPr>
      <w:r w:rsidRPr="00023C01">
        <w:rPr>
          <w:rFonts w:ascii="Arial" w:eastAsia="Times New Roman" w:hAnsi="Arial" w:cs="Arial"/>
          <w:color w:val="333333"/>
          <w:lang w:eastAsia="en-AU"/>
        </w:rPr>
        <w:t xml:space="preserve">The centre’s main focus is on activities for children, youth, parents and carers, but there are also many </w:t>
      </w:r>
      <w:r w:rsidR="00CA68A5" w:rsidRPr="00023C01">
        <w:rPr>
          <w:rFonts w:ascii="Arial" w:eastAsia="Times New Roman" w:hAnsi="Arial" w:cs="Arial"/>
          <w:color w:val="333333"/>
          <w:lang w:eastAsia="en-AU"/>
        </w:rPr>
        <w:t xml:space="preserve">programmed </w:t>
      </w:r>
      <w:r w:rsidRPr="00023C01">
        <w:rPr>
          <w:rFonts w:ascii="Arial" w:eastAsia="Times New Roman" w:hAnsi="Arial" w:cs="Arial"/>
          <w:color w:val="333333"/>
          <w:lang w:eastAsia="en-AU"/>
        </w:rPr>
        <w:t>activities for adults of all ages. The centre’s staff provides a community support service offering assistance to residents in need.  In addition to paid staff, the centre has many volunteers in a variety of roles</w:t>
      </w:r>
      <w:r w:rsidR="004F0DA1" w:rsidRPr="00023C01">
        <w:rPr>
          <w:rFonts w:ascii="Arial" w:eastAsia="Times New Roman" w:hAnsi="Arial" w:cs="Arial"/>
          <w:color w:val="333333"/>
          <w:lang w:eastAsia="en-AU"/>
        </w:rPr>
        <w:t xml:space="preserve"> and provide training to </w:t>
      </w:r>
      <w:r w:rsidR="006922A9" w:rsidRPr="00023C01">
        <w:rPr>
          <w:rFonts w:ascii="Arial" w:eastAsia="Times New Roman" w:hAnsi="Arial" w:cs="Arial"/>
          <w:color w:val="333333"/>
          <w:lang w:eastAsia="en-AU"/>
        </w:rPr>
        <w:t>tertiary students who join DANC as interns</w:t>
      </w:r>
      <w:r w:rsidRPr="00023C01">
        <w:rPr>
          <w:rFonts w:ascii="Arial" w:eastAsia="Times New Roman" w:hAnsi="Arial" w:cs="Arial"/>
          <w:color w:val="333333"/>
          <w:lang w:eastAsia="en-AU"/>
        </w:rPr>
        <w:t>.</w:t>
      </w:r>
    </w:p>
    <w:p w14:paraId="24FAC891" w14:textId="77777777" w:rsidR="005F3A80" w:rsidRPr="00023C01" w:rsidRDefault="005F3A80" w:rsidP="00023C01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lang w:eastAsia="en-AU"/>
        </w:rPr>
      </w:pPr>
    </w:p>
    <w:p w14:paraId="43ED2BF5" w14:textId="503AEF84" w:rsidR="005F3A80" w:rsidRPr="00023C01" w:rsidRDefault="005F3A80" w:rsidP="00023C01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lang w:eastAsia="en-AU"/>
        </w:rPr>
      </w:pPr>
      <w:r w:rsidRPr="00023C01">
        <w:rPr>
          <w:rFonts w:ascii="Arial" w:eastAsia="Times New Roman" w:hAnsi="Arial" w:cs="Arial"/>
          <w:color w:val="333333"/>
          <w:lang w:eastAsia="en-AU"/>
        </w:rPr>
        <w:t xml:space="preserve">The governing body of DANC is a volunteer </w:t>
      </w:r>
      <w:r w:rsidR="006F0B0E" w:rsidRPr="00023C01">
        <w:rPr>
          <w:rFonts w:ascii="Arial" w:eastAsia="Times New Roman" w:hAnsi="Arial" w:cs="Arial"/>
          <w:color w:val="333333"/>
          <w:lang w:eastAsia="en-AU"/>
        </w:rPr>
        <w:t>Board</w:t>
      </w:r>
      <w:r w:rsidRPr="00023C01">
        <w:rPr>
          <w:rFonts w:ascii="Arial" w:eastAsia="Times New Roman" w:hAnsi="Arial" w:cs="Arial"/>
          <w:color w:val="333333"/>
          <w:lang w:eastAsia="en-AU"/>
        </w:rPr>
        <w:t xml:space="preserve"> comprised of local residents </w:t>
      </w:r>
      <w:r w:rsidR="0027203C" w:rsidRPr="00023C01">
        <w:rPr>
          <w:rFonts w:ascii="Arial" w:eastAsia="Times New Roman" w:hAnsi="Arial" w:cs="Arial"/>
          <w:color w:val="333333"/>
          <w:lang w:eastAsia="en-AU"/>
        </w:rPr>
        <w:t>with</w:t>
      </w:r>
      <w:r w:rsidRPr="00023C01">
        <w:rPr>
          <w:rFonts w:ascii="Arial" w:eastAsia="Times New Roman" w:hAnsi="Arial" w:cs="Arial"/>
          <w:color w:val="333333"/>
          <w:lang w:eastAsia="en-AU"/>
        </w:rPr>
        <w:t xml:space="preserve"> strong commitment to </w:t>
      </w:r>
      <w:r w:rsidR="007746D8" w:rsidRPr="00023C01">
        <w:rPr>
          <w:rFonts w:ascii="Arial" w:eastAsia="Times New Roman" w:hAnsi="Arial" w:cs="Arial"/>
          <w:color w:val="333333"/>
          <w:lang w:eastAsia="en-AU"/>
        </w:rPr>
        <w:t>locally based</w:t>
      </w:r>
      <w:r w:rsidRPr="00023C01">
        <w:rPr>
          <w:rFonts w:ascii="Arial" w:eastAsia="Times New Roman" w:hAnsi="Arial" w:cs="Arial"/>
          <w:color w:val="333333"/>
          <w:lang w:eastAsia="en-AU"/>
        </w:rPr>
        <w:t xml:space="preserve"> community services</w:t>
      </w:r>
      <w:r w:rsidR="006F0B0E" w:rsidRPr="00023C01">
        <w:rPr>
          <w:rFonts w:ascii="Arial" w:eastAsia="Times New Roman" w:hAnsi="Arial" w:cs="Arial"/>
          <w:color w:val="333333"/>
          <w:lang w:eastAsia="en-AU"/>
        </w:rPr>
        <w:t>, and relevantly skilled interested ind</w:t>
      </w:r>
      <w:r w:rsidR="00D47679" w:rsidRPr="00023C01">
        <w:rPr>
          <w:rFonts w:ascii="Arial" w:eastAsia="Times New Roman" w:hAnsi="Arial" w:cs="Arial"/>
          <w:color w:val="333333"/>
          <w:lang w:eastAsia="en-AU"/>
        </w:rPr>
        <w:t>ividuals</w:t>
      </w:r>
      <w:r w:rsidRPr="00023C01">
        <w:rPr>
          <w:rFonts w:ascii="Arial" w:eastAsia="Times New Roman" w:hAnsi="Arial" w:cs="Arial"/>
          <w:color w:val="333333"/>
          <w:lang w:eastAsia="en-AU"/>
        </w:rPr>
        <w:t xml:space="preserve">. DANC receives funding from the </w:t>
      </w:r>
      <w:r w:rsidRPr="00023C01">
        <w:rPr>
          <w:rFonts w:ascii="Arial" w:hAnsi="Arial" w:cs="Arial"/>
        </w:rPr>
        <w:t>NSW Department of Communities and Justice (DCJ).</w:t>
      </w:r>
    </w:p>
    <w:p w14:paraId="7CBC2234" w14:textId="77777777" w:rsidR="005F3A80" w:rsidRPr="00023C01" w:rsidRDefault="005F3A80" w:rsidP="00023C01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lang w:eastAsia="en-AU"/>
        </w:rPr>
      </w:pPr>
    </w:p>
    <w:p w14:paraId="39014D5E" w14:textId="07136F16" w:rsidR="005F3A80" w:rsidRDefault="009666B1" w:rsidP="00023C01">
      <w:pPr>
        <w:shd w:val="clear" w:color="auto" w:fill="FFFFFF"/>
        <w:spacing w:after="0" w:line="288" w:lineRule="auto"/>
        <w:rPr>
          <w:rFonts w:ascii="Arial" w:hAnsi="Arial" w:cs="Arial"/>
          <w:lang w:val="en-US"/>
        </w:rPr>
      </w:pPr>
      <w:r w:rsidRPr="00023C01">
        <w:rPr>
          <w:rFonts w:ascii="Arial" w:hAnsi="Arial" w:cs="Arial"/>
          <w:lang w:val="en-US"/>
        </w:rPr>
        <w:lastRenderedPageBreak/>
        <w:t xml:space="preserve">Our goal is to always be at the heart of our community, bringing people together, offering support, building relationships, teaching life skills and improving life opportunities. </w:t>
      </w:r>
      <w:r w:rsidR="00023C01" w:rsidRPr="00023C01">
        <w:rPr>
          <w:rFonts w:ascii="Arial" w:hAnsi="Arial" w:cs="Arial"/>
          <w:lang w:val="en-US"/>
        </w:rPr>
        <w:t xml:space="preserve"> </w:t>
      </w:r>
      <w:r w:rsidR="00C25DDE" w:rsidRPr="00023C01">
        <w:rPr>
          <w:rFonts w:ascii="Arial" w:hAnsi="Arial" w:cs="Arial"/>
          <w:lang w:val="en-US"/>
        </w:rPr>
        <w:t xml:space="preserve">We do this by delivering </w:t>
      </w:r>
      <w:r w:rsidR="00C25DDE" w:rsidRPr="00023C01">
        <w:rPr>
          <w:rFonts w:ascii="Arial" w:hAnsi="Arial" w:cs="Arial"/>
          <w:i/>
          <w:iCs/>
          <w:lang w:val="en-US"/>
        </w:rPr>
        <w:t>Targeted Earlier Intervention</w:t>
      </w:r>
      <w:r w:rsidR="00C25DDE" w:rsidRPr="00023C01">
        <w:rPr>
          <w:rFonts w:ascii="Arial" w:hAnsi="Arial" w:cs="Arial"/>
          <w:lang w:val="en-US"/>
        </w:rPr>
        <w:t xml:space="preserve"> programmed activities run by staff and experts as well as making our centre available for recreational activities, including staff supervised school holiday activities, and by organising community events and consultation.</w:t>
      </w:r>
    </w:p>
    <w:p w14:paraId="0F995851" w14:textId="282711A7" w:rsidR="006A1E3F" w:rsidRDefault="006A1E3F" w:rsidP="00023C01">
      <w:pPr>
        <w:shd w:val="clear" w:color="auto" w:fill="FFFFFF"/>
        <w:spacing w:after="0" w:line="288" w:lineRule="auto"/>
        <w:rPr>
          <w:rFonts w:ascii="Arial" w:hAnsi="Arial" w:cs="Arial"/>
          <w:lang w:val="en-US"/>
        </w:rPr>
      </w:pPr>
    </w:p>
    <w:p w14:paraId="79D92B4E" w14:textId="77777777" w:rsidR="006A1E3F" w:rsidRDefault="006A1E3F" w:rsidP="006A1E3F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 xml:space="preserve">Our values </w:t>
      </w:r>
      <w:proofErr w:type="gramStart"/>
      <w:r>
        <w:rPr>
          <w:rFonts w:ascii="Arial" w:eastAsia="Times New Roman" w:hAnsi="Arial" w:cs="Arial"/>
          <w:color w:val="333333"/>
          <w:lang w:eastAsia="en-AU"/>
        </w:rPr>
        <w:t>are:</w:t>
      </w:r>
      <w:proofErr w:type="gramEnd"/>
      <w:r>
        <w:rPr>
          <w:rFonts w:ascii="Arial" w:eastAsia="Times New Roman" w:hAnsi="Arial" w:cs="Arial"/>
          <w:color w:val="333333"/>
          <w:lang w:eastAsia="en-AU"/>
        </w:rPr>
        <w:t xml:space="preserve">  </w:t>
      </w:r>
      <w:r w:rsidRPr="00F14306">
        <w:rPr>
          <w:rFonts w:ascii="Arial" w:eastAsia="Times New Roman" w:hAnsi="Arial" w:cs="Arial"/>
          <w:color w:val="333333"/>
          <w:lang w:eastAsia="en-AU"/>
        </w:rPr>
        <w:t>Inclusiveness</w:t>
      </w:r>
      <w:r>
        <w:rPr>
          <w:rFonts w:ascii="Arial" w:eastAsia="Times New Roman" w:hAnsi="Arial" w:cs="Arial"/>
          <w:color w:val="333333"/>
          <w:lang w:eastAsia="en-AU"/>
        </w:rPr>
        <w:t xml:space="preserve">, </w:t>
      </w:r>
      <w:r w:rsidRPr="00F14306">
        <w:rPr>
          <w:rFonts w:ascii="Arial" w:eastAsia="Times New Roman" w:hAnsi="Arial" w:cs="Arial"/>
          <w:color w:val="333333"/>
          <w:lang w:eastAsia="en-AU"/>
        </w:rPr>
        <w:t>Collaboration</w:t>
      </w:r>
      <w:r>
        <w:rPr>
          <w:rFonts w:ascii="Arial" w:eastAsia="Times New Roman" w:hAnsi="Arial" w:cs="Arial"/>
          <w:color w:val="333333"/>
          <w:lang w:eastAsia="en-AU"/>
        </w:rPr>
        <w:t xml:space="preserve">, </w:t>
      </w:r>
      <w:r w:rsidRPr="00F14306">
        <w:rPr>
          <w:rFonts w:ascii="Arial" w:eastAsia="Times New Roman" w:hAnsi="Arial" w:cs="Arial"/>
          <w:color w:val="333333"/>
          <w:lang w:eastAsia="en-AU"/>
        </w:rPr>
        <w:t xml:space="preserve">Integrity </w:t>
      </w:r>
      <w:r>
        <w:rPr>
          <w:rFonts w:ascii="Arial" w:eastAsia="Times New Roman" w:hAnsi="Arial" w:cs="Arial"/>
          <w:color w:val="333333"/>
          <w:lang w:eastAsia="en-AU"/>
        </w:rPr>
        <w:t xml:space="preserve">and </w:t>
      </w:r>
      <w:r w:rsidRPr="00F14306">
        <w:rPr>
          <w:rFonts w:ascii="Arial" w:eastAsia="Times New Roman" w:hAnsi="Arial" w:cs="Arial"/>
          <w:color w:val="333333"/>
          <w:lang w:eastAsia="en-AU"/>
        </w:rPr>
        <w:t>Adaptability</w:t>
      </w:r>
      <w:r>
        <w:rPr>
          <w:rFonts w:ascii="Arial" w:eastAsia="Times New Roman" w:hAnsi="Arial" w:cs="Arial"/>
          <w:color w:val="333333"/>
          <w:lang w:eastAsia="en-AU"/>
        </w:rPr>
        <w:t>.</w:t>
      </w:r>
    </w:p>
    <w:p w14:paraId="7DDD05A3" w14:textId="77777777" w:rsidR="006A1E3F" w:rsidRPr="00023C01" w:rsidRDefault="006A1E3F" w:rsidP="00023C01">
      <w:pPr>
        <w:shd w:val="clear" w:color="auto" w:fill="FFFFFF"/>
        <w:spacing w:after="0" w:line="288" w:lineRule="auto"/>
        <w:rPr>
          <w:rFonts w:ascii="Arial" w:hAnsi="Arial" w:cs="Arial"/>
          <w:lang w:val="en-US"/>
        </w:rPr>
      </w:pPr>
    </w:p>
    <w:p w14:paraId="3812436B" w14:textId="77777777" w:rsidR="00023C01" w:rsidRPr="00023C01" w:rsidRDefault="00023C01" w:rsidP="00023C01">
      <w:pPr>
        <w:shd w:val="clear" w:color="auto" w:fill="FFFFFF"/>
        <w:spacing w:after="0" w:line="288" w:lineRule="auto"/>
        <w:rPr>
          <w:rFonts w:ascii="Arial" w:hAnsi="Arial" w:cs="Arial"/>
          <w:lang w:val="en-US"/>
        </w:rPr>
      </w:pPr>
    </w:p>
    <w:p w14:paraId="1DDE28E3" w14:textId="75AEB8A8" w:rsidR="005F3A80" w:rsidRPr="00023C01" w:rsidRDefault="005F3A80" w:rsidP="00023C01">
      <w:p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>OVERVIEW</w:t>
      </w:r>
      <w:r w:rsidR="00752E0B" w:rsidRPr="00023C01">
        <w:rPr>
          <w:rFonts w:ascii="Arial" w:hAnsi="Arial" w:cs="Arial"/>
          <w:b/>
          <w:bCs/>
        </w:rPr>
        <w:t xml:space="preserve"> OF</w:t>
      </w:r>
      <w:r w:rsidRPr="00023C01">
        <w:rPr>
          <w:rFonts w:ascii="Arial" w:hAnsi="Arial" w:cs="Arial"/>
          <w:b/>
          <w:bCs/>
        </w:rPr>
        <w:t xml:space="preserve"> THE ROLE</w:t>
      </w:r>
    </w:p>
    <w:p w14:paraId="10715BA3" w14:textId="77777777" w:rsidR="00023C01" w:rsidRDefault="00023C01" w:rsidP="00023C01">
      <w:pPr>
        <w:spacing w:after="0" w:line="288" w:lineRule="auto"/>
        <w:jc w:val="both"/>
        <w:rPr>
          <w:rFonts w:ascii="Arial" w:hAnsi="Arial" w:cs="Arial"/>
          <w:u w:val="single"/>
        </w:rPr>
      </w:pPr>
      <w:bookmarkStart w:id="1" w:name="_Hlk128575549"/>
    </w:p>
    <w:p w14:paraId="1DB204BF" w14:textId="63580513" w:rsidR="00023C01" w:rsidRPr="00023C01" w:rsidRDefault="00023C01" w:rsidP="00023C01">
      <w:pPr>
        <w:spacing w:after="0" w:line="288" w:lineRule="auto"/>
        <w:jc w:val="both"/>
        <w:rPr>
          <w:rFonts w:ascii="Arial" w:hAnsi="Arial" w:cs="Arial"/>
        </w:rPr>
      </w:pPr>
      <w:r w:rsidRPr="00023C01">
        <w:rPr>
          <w:rFonts w:ascii="Arial" w:hAnsi="Arial" w:cs="Arial"/>
          <w:u w:val="single"/>
        </w:rPr>
        <w:t>T</w:t>
      </w:r>
      <w:r w:rsidRPr="00023C01">
        <w:rPr>
          <w:rFonts w:ascii="Arial" w:hAnsi="Arial" w:cs="Arial"/>
        </w:rPr>
        <w:t xml:space="preserve">he Manager oversees the development and delivery of community programs as well as managing all aspects of day-to-day operations. </w:t>
      </w:r>
    </w:p>
    <w:bookmarkEnd w:id="1"/>
    <w:p w14:paraId="4369AF19" w14:textId="77777777" w:rsidR="00023C01" w:rsidRDefault="00023C01" w:rsidP="00023C01">
      <w:pPr>
        <w:spacing w:after="0" w:line="288" w:lineRule="auto"/>
        <w:rPr>
          <w:rFonts w:ascii="Arial" w:hAnsi="Arial" w:cs="Arial"/>
          <w:b/>
          <w:bCs/>
        </w:rPr>
      </w:pPr>
    </w:p>
    <w:p w14:paraId="52714A91" w14:textId="01B97928" w:rsidR="005F3A80" w:rsidRPr="00023C01" w:rsidRDefault="005F3A80" w:rsidP="00023C01">
      <w:p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>KEY RESPONSIBILTIES</w:t>
      </w:r>
    </w:p>
    <w:p w14:paraId="6E47EAA3" w14:textId="77777777" w:rsidR="00023C01" w:rsidRDefault="00023C01" w:rsidP="00023C01">
      <w:pPr>
        <w:spacing w:after="0" w:line="288" w:lineRule="auto"/>
        <w:rPr>
          <w:rFonts w:ascii="Arial" w:hAnsi="Arial" w:cs="Arial"/>
          <w:b/>
          <w:bCs/>
        </w:rPr>
      </w:pPr>
    </w:p>
    <w:p w14:paraId="0D23A2A1" w14:textId="486F3B6F" w:rsidR="00EA41FF" w:rsidRPr="00023C01" w:rsidRDefault="00EA41FF" w:rsidP="00023C01">
      <w:p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>Operations Management</w:t>
      </w:r>
    </w:p>
    <w:p w14:paraId="6FCA182F" w14:textId="5835F350" w:rsidR="00EA41FF" w:rsidRPr="00023C01" w:rsidRDefault="00EA41FF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</w:rPr>
        <w:t xml:space="preserve">Collaborate with the Board in developing and managing strategic </w:t>
      </w:r>
      <w:r w:rsidR="00513422" w:rsidRPr="00023C01">
        <w:rPr>
          <w:rFonts w:ascii="Arial" w:hAnsi="Arial" w:cs="Arial"/>
        </w:rPr>
        <w:t>objectives.</w:t>
      </w:r>
    </w:p>
    <w:p w14:paraId="370EB980" w14:textId="77777777" w:rsidR="00EA41FF" w:rsidRPr="00023C01" w:rsidRDefault="00EA41FF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Develop the operational plan and ensure that the Centre’s day-to-day operations occur in a safe, inclusive environment and meet agreed funding requirements.</w:t>
      </w:r>
    </w:p>
    <w:p w14:paraId="4AEF2D74" w14:textId="36AB1E1D" w:rsidR="00EA41FF" w:rsidRPr="00E60046" w:rsidRDefault="00EA41FF" w:rsidP="00E60046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Collaborate with the Board to maximise funding opportunities through grant applications, sponsorship and donations</w:t>
      </w:r>
      <w:r w:rsidR="00E60046">
        <w:rPr>
          <w:rFonts w:ascii="Arial" w:hAnsi="Arial" w:cs="Arial"/>
        </w:rPr>
        <w:t xml:space="preserve"> and develop the required submissions and related paperwork</w:t>
      </w:r>
    </w:p>
    <w:p w14:paraId="54AF9FB2" w14:textId="77777777" w:rsidR="00EA41FF" w:rsidRPr="00023C01" w:rsidRDefault="00EA41FF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Provide support to the Board, including advice on developments in the sector and the impact on the centre’s policies and procedures, and relevant new legislation and regulation.</w:t>
      </w:r>
    </w:p>
    <w:p w14:paraId="708E405C" w14:textId="77777777" w:rsidR="00EA41FF" w:rsidRPr="00023C01" w:rsidRDefault="00EA41FF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Work with treasurer and bookkeeper to ensure that expenditure stays within budget parameters and financial records are kept accurately.</w:t>
      </w:r>
    </w:p>
    <w:p w14:paraId="1C47FB51" w14:textId="77777777" w:rsidR="00EA41FF" w:rsidRPr="00023C01" w:rsidRDefault="00EA41FF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Oversee the administrative functions that enable the centre team to meet the organisations goals.</w:t>
      </w:r>
    </w:p>
    <w:p w14:paraId="10810980" w14:textId="77777777" w:rsidR="00EA41FF" w:rsidRPr="00023C01" w:rsidRDefault="00EA41FF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Manage all communications channels including website and social media.</w:t>
      </w:r>
    </w:p>
    <w:p w14:paraId="41563A62" w14:textId="0E13A420" w:rsidR="00EA41FF" w:rsidRPr="00023C01" w:rsidRDefault="00023C01" w:rsidP="00023C01">
      <w:pPr>
        <w:pStyle w:val="ListParagraph"/>
        <w:numPr>
          <w:ilvl w:val="0"/>
          <w:numId w:val="20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Monitor that </w:t>
      </w:r>
      <w:r w:rsidR="00EA41FF" w:rsidRPr="00023C01">
        <w:rPr>
          <w:rFonts w:ascii="Arial" w:hAnsi="Arial" w:cs="Arial"/>
        </w:rPr>
        <w:t>DANC policy and procedures are observed by all staff and updated regularly.</w:t>
      </w:r>
    </w:p>
    <w:p w14:paraId="197AA490" w14:textId="77777777" w:rsidR="006A1E3F" w:rsidRPr="00023C01" w:rsidRDefault="006A1E3F" w:rsidP="00023C01">
      <w:pPr>
        <w:pStyle w:val="ListParagraph"/>
        <w:spacing w:after="0" w:line="288" w:lineRule="auto"/>
        <w:rPr>
          <w:rFonts w:ascii="Arial" w:hAnsi="Arial" w:cs="Arial"/>
        </w:rPr>
      </w:pPr>
    </w:p>
    <w:p w14:paraId="4F0DEA17" w14:textId="187C5947" w:rsidR="00D518B6" w:rsidRPr="00023C01" w:rsidRDefault="00CE4C98" w:rsidP="00023C01">
      <w:p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>Human Resources</w:t>
      </w:r>
    </w:p>
    <w:p w14:paraId="3A32D1B3" w14:textId="3E6D1570" w:rsidR="002E2387" w:rsidRPr="00023C01" w:rsidRDefault="007C5DBC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Recruit, train and manage staff </w:t>
      </w:r>
      <w:r w:rsidR="002E2387" w:rsidRPr="00023C01">
        <w:rPr>
          <w:rFonts w:ascii="Arial" w:hAnsi="Arial" w:cs="Arial"/>
        </w:rPr>
        <w:t>to</w:t>
      </w:r>
      <w:r w:rsidRPr="00023C01">
        <w:rPr>
          <w:rFonts w:ascii="Arial" w:hAnsi="Arial" w:cs="Arial"/>
        </w:rPr>
        <w:t xml:space="preserve"> deliver DANC</w:t>
      </w:r>
      <w:r w:rsidR="002E2387" w:rsidRPr="00023C01">
        <w:rPr>
          <w:rFonts w:ascii="Arial" w:hAnsi="Arial" w:cs="Arial"/>
        </w:rPr>
        <w:t xml:space="preserve">’s programmed </w:t>
      </w:r>
      <w:r w:rsidR="00521600" w:rsidRPr="00023C01">
        <w:rPr>
          <w:rFonts w:ascii="Arial" w:hAnsi="Arial" w:cs="Arial"/>
        </w:rPr>
        <w:t>activities</w:t>
      </w:r>
      <w:r w:rsidR="002E2387" w:rsidRPr="00023C01">
        <w:rPr>
          <w:rFonts w:ascii="Arial" w:hAnsi="Arial" w:cs="Arial"/>
        </w:rPr>
        <w:t xml:space="preserve"> and services as set out in funding contracts and </w:t>
      </w:r>
      <w:r w:rsidR="00A24675" w:rsidRPr="00023C01">
        <w:rPr>
          <w:rFonts w:ascii="Arial" w:hAnsi="Arial" w:cs="Arial"/>
        </w:rPr>
        <w:t>agreements.</w:t>
      </w:r>
    </w:p>
    <w:p w14:paraId="2ACC83C9" w14:textId="10D8A518" w:rsidR="005B7802" w:rsidRPr="00023C01" w:rsidRDefault="00023C01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5B7802" w:rsidRPr="00023C01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to </w:t>
      </w:r>
      <w:r w:rsidR="005B7802" w:rsidRPr="00023C01">
        <w:rPr>
          <w:rFonts w:ascii="Arial" w:hAnsi="Arial" w:cs="Arial"/>
        </w:rPr>
        <w:t>achieve and maintain agreed standards of work performance by providing guidance, direction, regular supervision</w:t>
      </w:r>
      <w:r w:rsidR="00856443" w:rsidRPr="00023C01">
        <w:rPr>
          <w:rFonts w:ascii="Arial" w:hAnsi="Arial" w:cs="Arial"/>
        </w:rPr>
        <w:t xml:space="preserve">, appraisals </w:t>
      </w:r>
      <w:r w:rsidR="005B7802" w:rsidRPr="00023C01">
        <w:rPr>
          <w:rFonts w:ascii="Arial" w:hAnsi="Arial" w:cs="Arial"/>
        </w:rPr>
        <w:t xml:space="preserve">and professional development </w:t>
      </w:r>
      <w:r w:rsidR="00A24675" w:rsidRPr="00023C01">
        <w:rPr>
          <w:rFonts w:ascii="Arial" w:hAnsi="Arial" w:cs="Arial"/>
        </w:rPr>
        <w:t>opportunities.</w:t>
      </w:r>
    </w:p>
    <w:p w14:paraId="042C1DB2" w14:textId="49CF7421" w:rsidR="004F0736" w:rsidRPr="00023C01" w:rsidRDefault="004F0736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Promote </w:t>
      </w:r>
      <w:r w:rsidR="00CB1A51" w:rsidRPr="00023C01">
        <w:rPr>
          <w:rFonts w:ascii="Arial" w:hAnsi="Arial" w:cs="Arial"/>
        </w:rPr>
        <w:t>staff cohesion and morale</w:t>
      </w:r>
      <w:r w:rsidR="00AE2609" w:rsidRPr="00023C01">
        <w:rPr>
          <w:rFonts w:ascii="Arial" w:hAnsi="Arial" w:cs="Arial"/>
        </w:rPr>
        <w:t xml:space="preserve"> by providing </w:t>
      </w:r>
      <w:r w:rsidR="00CB1A51" w:rsidRPr="00023C01">
        <w:rPr>
          <w:rFonts w:ascii="Arial" w:hAnsi="Arial" w:cs="Arial"/>
        </w:rPr>
        <w:t>a healthy</w:t>
      </w:r>
      <w:r w:rsidR="00194C75" w:rsidRPr="00023C01">
        <w:rPr>
          <w:rFonts w:ascii="Arial" w:hAnsi="Arial" w:cs="Arial"/>
        </w:rPr>
        <w:t xml:space="preserve"> and safe</w:t>
      </w:r>
      <w:r w:rsidR="00CB1A51" w:rsidRPr="00023C01">
        <w:rPr>
          <w:rFonts w:ascii="Arial" w:hAnsi="Arial" w:cs="Arial"/>
        </w:rPr>
        <w:t xml:space="preserve"> work environment.</w:t>
      </w:r>
    </w:p>
    <w:p w14:paraId="619290EB" w14:textId="36A6E50A" w:rsidR="007E3934" w:rsidRPr="00023C01" w:rsidRDefault="007E3934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Lead staff in the development, </w:t>
      </w:r>
      <w:r w:rsidR="00513422" w:rsidRPr="00023C01">
        <w:rPr>
          <w:rFonts w:ascii="Arial" w:hAnsi="Arial" w:cs="Arial"/>
        </w:rPr>
        <w:t>management,</w:t>
      </w:r>
      <w:r w:rsidRPr="00023C01">
        <w:rPr>
          <w:rFonts w:ascii="Arial" w:hAnsi="Arial" w:cs="Arial"/>
        </w:rPr>
        <w:t xml:space="preserve"> and delivery of services in collaboration with other community organisations and service providers</w:t>
      </w:r>
      <w:r w:rsidR="004F0736" w:rsidRPr="00023C01">
        <w:rPr>
          <w:rFonts w:ascii="Arial" w:hAnsi="Arial" w:cs="Arial"/>
        </w:rPr>
        <w:t>.</w:t>
      </w:r>
    </w:p>
    <w:p w14:paraId="630611A7" w14:textId="401B64A2" w:rsidR="007E3934" w:rsidRPr="00E53D5E" w:rsidRDefault="00194C75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lastRenderedPageBreak/>
        <w:t xml:space="preserve">Lead staff in evaluating services outcomes </w:t>
      </w:r>
      <w:r w:rsidR="00860605" w:rsidRPr="00023C01">
        <w:rPr>
          <w:rFonts w:ascii="Arial" w:hAnsi="Arial" w:cs="Arial"/>
        </w:rPr>
        <w:t xml:space="preserve">and recording these outcomes in </w:t>
      </w:r>
      <w:r w:rsidR="00860605" w:rsidRPr="00E53D5E">
        <w:rPr>
          <w:rFonts w:ascii="Arial" w:hAnsi="Arial" w:cs="Arial"/>
        </w:rPr>
        <w:t xml:space="preserve">DEX </w:t>
      </w:r>
      <w:r w:rsidR="004F6CD7" w:rsidRPr="00E53D5E">
        <w:rPr>
          <w:rFonts w:ascii="Arial" w:hAnsi="Arial" w:cs="Arial"/>
        </w:rPr>
        <w:t xml:space="preserve">(or equivalent) </w:t>
      </w:r>
      <w:r w:rsidR="00860605" w:rsidRPr="00E53D5E">
        <w:rPr>
          <w:rFonts w:ascii="Arial" w:hAnsi="Arial" w:cs="Arial"/>
        </w:rPr>
        <w:t>as part of TEI reporting requirements.</w:t>
      </w:r>
    </w:p>
    <w:p w14:paraId="6BDD3ED0" w14:textId="5D6BA6BA" w:rsidR="00860605" w:rsidRPr="00023C01" w:rsidRDefault="00860605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Support staff to provide advocacy and support, facilitate employment pathways and build skills through programmed activities and workshops for community members that meet TEI outcomes.</w:t>
      </w:r>
    </w:p>
    <w:p w14:paraId="05E81700" w14:textId="0793BF6E" w:rsidR="00626D62" w:rsidRPr="00023C01" w:rsidRDefault="00626D6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Develop and maintain a comprehensive volunteer </w:t>
      </w:r>
      <w:r w:rsidR="007746D8" w:rsidRPr="00023C01">
        <w:rPr>
          <w:rFonts w:ascii="Arial" w:hAnsi="Arial" w:cs="Arial"/>
        </w:rPr>
        <w:t>manual.</w:t>
      </w:r>
    </w:p>
    <w:p w14:paraId="247B8595" w14:textId="468FE4D3" w:rsidR="00E55ECC" w:rsidRPr="00023C01" w:rsidRDefault="00411317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Recruit, train and manage volunteers to support delivery of DANC’s programmed activities and services</w:t>
      </w:r>
      <w:r w:rsidR="00CB6BB2" w:rsidRPr="00023C01">
        <w:rPr>
          <w:rFonts w:ascii="Arial" w:hAnsi="Arial" w:cs="Arial"/>
        </w:rPr>
        <w:t xml:space="preserve"> and admin functions of the centre.</w:t>
      </w:r>
    </w:p>
    <w:p w14:paraId="4D1AF3C6" w14:textId="567B031F" w:rsidR="00D518B6" w:rsidRDefault="0012690B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Support and manage student interns from relevant education provide</w:t>
      </w:r>
      <w:r w:rsidR="00A76AB0" w:rsidRPr="00023C01">
        <w:rPr>
          <w:rFonts w:ascii="Arial" w:hAnsi="Arial" w:cs="Arial"/>
        </w:rPr>
        <w:t>rs by providing supervision and community work opportunities.</w:t>
      </w:r>
    </w:p>
    <w:p w14:paraId="48339C3F" w14:textId="77777777" w:rsidR="00E279CE" w:rsidRPr="00023C01" w:rsidRDefault="00E279CE" w:rsidP="00E279CE">
      <w:pPr>
        <w:pStyle w:val="ListParagraph"/>
        <w:spacing w:after="0" w:line="288" w:lineRule="auto"/>
        <w:ind w:left="360"/>
        <w:rPr>
          <w:rFonts w:ascii="Arial" w:hAnsi="Arial" w:cs="Arial"/>
        </w:rPr>
      </w:pPr>
    </w:p>
    <w:p w14:paraId="28BA8F84" w14:textId="0F3CE163" w:rsidR="00D518B6" w:rsidRPr="00023C01" w:rsidRDefault="00CE4C98" w:rsidP="00023C01">
      <w:p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 xml:space="preserve">Program </w:t>
      </w:r>
      <w:r w:rsidR="00EA41FF" w:rsidRPr="00023C01">
        <w:rPr>
          <w:rFonts w:ascii="Arial" w:hAnsi="Arial" w:cs="Arial"/>
          <w:b/>
          <w:bCs/>
        </w:rPr>
        <w:t>Management</w:t>
      </w:r>
    </w:p>
    <w:p w14:paraId="540BB9CE" w14:textId="77777777" w:rsidR="0018193B" w:rsidRPr="00023C01" w:rsidRDefault="0018193B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Maintain up-to-date knowledge of TEI funding and its application to the DANC strategic plan. </w:t>
      </w:r>
    </w:p>
    <w:p w14:paraId="781C782A" w14:textId="7C7B07B1" w:rsidR="00F96C05" w:rsidRPr="00023C01" w:rsidRDefault="00F96C05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Overall responsibility for development and implementation of services and activities to meet funding requirements and community need</w:t>
      </w:r>
      <w:r w:rsidR="00B8601F" w:rsidRPr="00023C01">
        <w:rPr>
          <w:rFonts w:ascii="Arial" w:hAnsi="Arial" w:cs="Arial"/>
        </w:rPr>
        <w:t>.</w:t>
      </w:r>
    </w:p>
    <w:p w14:paraId="69E95E00" w14:textId="472E2603" w:rsidR="0018193B" w:rsidRPr="00023C01" w:rsidRDefault="0018193B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Overall responsibility for accurate collection of data and other information required for accountability, evaluation and reporting internally and externally.</w:t>
      </w:r>
    </w:p>
    <w:p w14:paraId="65BE6201" w14:textId="77777777" w:rsidR="00F9020A" w:rsidRPr="00023C01" w:rsidRDefault="00F9020A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Ensure that accurate records are kept by all staff including client documentation and other data required for DEX (contract management/acquittal).  </w:t>
      </w:r>
    </w:p>
    <w:p w14:paraId="0F90AC2E" w14:textId="402C2382" w:rsidR="00944432" w:rsidRPr="00023C01" w:rsidRDefault="00944432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Responsible for accurate communication about DANC, its programmed activities and events, and ensure that DANC’s public image is positive.</w:t>
      </w:r>
    </w:p>
    <w:p w14:paraId="6D28F07D" w14:textId="77777777" w:rsidR="00023C01" w:rsidRDefault="0022639F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Ensure that DANC is equipped to provide information, advice and referral to the community efficiently.</w:t>
      </w:r>
    </w:p>
    <w:p w14:paraId="6E6F0901" w14:textId="04348041" w:rsidR="0022639F" w:rsidRPr="00023C01" w:rsidRDefault="0022639F" w:rsidP="00023C01">
      <w:pPr>
        <w:pStyle w:val="ListParagraph"/>
        <w:numPr>
          <w:ilvl w:val="0"/>
          <w:numId w:val="21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Oversee expansion of the self-managed social groups to provide social opportunities for a range of residents. </w:t>
      </w:r>
    </w:p>
    <w:p w14:paraId="5FE87EAF" w14:textId="77777777" w:rsidR="00B9721C" w:rsidRPr="00023C01" w:rsidRDefault="00B9721C" w:rsidP="00023C01">
      <w:pPr>
        <w:spacing w:after="0" w:line="288" w:lineRule="auto"/>
        <w:rPr>
          <w:rFonts w:ascii="Arial" w:hAnsi="Arial" w:cs="Arial"/>
          <w:b/>
          <w:bCs/>
        </w:rPr>
      </w:pPr>
    </w:p>
    <w:p w14:paraId="28B7E968" w14:textId="32EC9440" w:rsidR="0022639F" w:rsidRPr="00023C01" w:rsidRDefault="00EA41FF" w:rsidP="00023C01">
      <w:pPr>
        <w:spacing w:after="0" w:line="288" w:lineRule="auto"/>
        <w:rPr>
          <w:rFonts w:ascii="Arial" w:hAnsi="Arial" w:cs="Arial"/>
          <w:b/>
          <w:bCs/>
        </w:rPr>
      </w:pPr>
      <w:r w:rsidRPr="00023C01">
        <w:rPr>
          <w:rFonts w:ascii="Arial" w:hAnsi="Arial" w:cs="Arial"/>
          <w:b/>
          <w:bCs/>
        </w:rPr>
        <w:t>Community Development</w:t>
      </w:r>
    </w:p>
    <w:p w14:paraId="37B5CECB" w14:textId="77777777" w:rsidR="00E60046" w:rsidRDefault="0022639F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Develop strong networks and partnerships to strengthen overall outcomes for DANC and the community. </w:t>
      </w:r>
    </w:p>
    <w:p w14:paraId="5CFB6F45" w14:textId="1C2E4FBD" w:rsidR="0022639F" w:rsidRPr="00023C01" w:rsidRDefault="0022639F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Ensure that DANC’s co-operation with other organisations is documented, e</w:t>
      </w:r>
      <w:r w:rsidR="00F9020A" w:rsidRPr="00023C01">
        <w:rPr>
          <w:rFonts w:ascii="Arial" w:hAnsi="Arial" w:cs="Arial"/>
        </w:rPr>
        <w:t>.</w:t>
      </w:r>
      <w:r w:rsidRPr="00023C01">
        <w:rPr>
          <w:rFonts w:ascii="Arial" w:hAnsi="Arial" w:cs="Arial"/>
        </w:rPr>
        <w:t xml:space="preserve">g. MOU, partnership agreements etc. </w:t>
      </w:r>
    </w:p>
    <w:p w14:paraId="20FE179C" w14:textId="72A79C7F" w:rsidR="006C7604" w:rsidRPr="00023C01" w:rsidRDefault="006C7604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Facilitate, host and participate in sector planning activities and networking sessions</w:t>
      </w:r>
      <w:r w:rsidR="008D60F1" w:rsidRPr="00023C01">
        <w:rPr>
          <w:rFonts w:ascii="Arial" w:hAnsi="Arial" w:cs="Arial"/>
        </w:rPr>
        <w:t>.</w:t>
      </w:r>
    </w:p>
    <w:p w14:paraId="2951081B" w14:textId="26D99B48" w:rsidR="00E279CE" w:rsidRDefault="00E60046" w:rsidP="00023C01">
      <w:pPr>
        <w:pStyle w:val="ListParagraph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 to and </w:t>
      </w:r>
      <w:r w:rsidR="00AB7DA2" w:rsidRPr="00023C01">
        <w:rPr>
          <w:rFonts w:ascii="Arial" w:hAnsi="Arial" w:cs="Arial"/>
        </w:rPr>
        <w:t xml:space="preserve">appropriately </w:t>
      </w:r>
      <w:r>
        <w:rPr>
          <w:rFonts w:ascii="Arial" w:hAnsi="Arial" w:cs="Arial"/>
        </w:rPr>
        <w:t xml:space="preserve">manage </w:t>
      </w:r>
      <w:r w:rsidR="00AB7DA2" w:rsidRPr="00023C01">
        <w:rPr>
          <w:rFonts w:ascii="Arial" w:hAnsi="Arial" w:cs="Arial"/>
        </w:rPr>
        <w:t xml:space="preserve">complaints.  </w:t>
      </w:r>
    </w:p>
    <w:p w14:paraId="06E55424" w14:textId="56A36C35" w:rsidR="00AB7DA2" w:rsidRPr="00E279CE" w:rsidRDefault="00E279CE" w:rsidP="00E279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370E3F" w14:textId="2911DCFD" w:rsidR="00E60046" w:rsidRPr="00023C01" w:rsidRDefault="006A1E3F" w:rsidP="00E60046">
      <w:pPr>
        <w:spacing w:after="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SELECTION CRITERIA</w:t>
      </w:r>
    </w:p>
    <w:p w14:paraId="16578932" w14:textId="77777777" w:rsidR="00E60046" w:rsidRDefault="00E60046" w:rsidP="00023C01">
      <w:pPr>
        <w:spacing w:after="0" w:line="288" w:lineRule="auto"/>
        <w:rPr>
          <w:rFonts w:ascii="Arial" w:hAnsi="Arial" w:cs="Arial"/>
          <w:i/>
        </w:rPr>
      </w:pPr>
    </w:p>
    <w:p w14:paraId="5189464F" w14:textId="016B8EF2" w:rsidR="00513422" w:rsidRPr="00023C01" w:rsidRDefault="00513422" w:rsidP="00023C01">
      <w:pPr>
        <w:spacing w:after="0" w:line="288" w:lineRule="auto"/>
        <w:rPr>
          <w:rFonts w:ascii="Arial" w:hAnsi="Arial" w:cs="Arial"/>
          <w:i/>
        </w:rPr>
      </w:pPr>
      <w:r w:rsidRPr="00023C01">
        <w:rPr>
          <w:rFonts w:ascii="Arial" w:hAnsi="Arial" w:cs="Arial"/>
          <w:i/>
        </w:rPr>
        <w:t>Essential Criteria:</w:t>
      </w:r>
    </w:p>
    <w:p w14:paraId="1A5B1DA4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Tertiary qualifications in social work</w:t>
      </w:r>
    </w:p>
    <w:p w14:paraId="22F3A072" w14:textId="4227054A" w:rsidR="00E60046" w:rsidRDefault="00E60046" w:rsidP="00E6004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 commitment to social justice and the principles of diversity, equity, inclusion and belonging</w:t>
      </w:r>
      <w:r w:rsidR="007746D8">
        <w:rPr>
          <w:rFonts w:ascii="Arial" w:hAnsi="Arial" w:cs="Arial"/>
        </w:rPr>
        <w:t>.</w:t>
      </w:r>
    </w:p>
    <w:p w14:paraId="775EEFB5" w14:textId="77777777" w:rsidR="00E60046" w:rsidRDefault="00E60046" w:rsidP="00E6004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Substantial experience in the NFP sector within in child, youth and family services</w:t>
      </w:r>
    </w:p>
    <w:p w14:paraId="101ED8BC" w14:textId="78C79305" w:rsidR="00E60046" w:rsidRDefault="00E60046" w:rsidP="00E6004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An inclusive, collaborative and values-led approach to leadership with effective people management skills</w:t>
      </w:r>
    </w:p>
    <w:p w14:paraId="3F5204C6" w14:textId="77777777" w:rsidR="007746D8" w:rsidRDefault="00E6004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23C01">
        <w:rPr>
          <w:rFonts w:ascii="Arial" w:hAnsi="Arial" w:cs="Arial"/>
        </w:rPr>
        <w:t>Ability to create a cohesive team of staff and volunteers</w:t>
      </w:r>
    </w:p>
    <w:p w14:paraId="39DFFB3C" w14:textId="4E44C54D" w:rsidR="00E60046" w:rsidRPr="007746D8" w:rsidRDefault="00E60046" w:rsidP="007746D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operational skills including financial management, funder reporting and acquittals, data management, contract management and administration </w:t>
      </w:r>
    </w:p>
    <w:p w14:paraId="05FAE1DE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Knowledge of organisational governance and risk management </w:t>
      </w:r>
    </w:p>
    <w:p w14:paraId="04B7AAF0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Demonstrated experience in stakeholder management</w:t>
      </w:r>
    </w:p>
    <w:p w14:paraId="0B7276FA" w14:textId="0F28FA7B" w:rsidR="00E60046" w:rsidRDefault="00E60046" w:rsidP="00E6004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Well-developed communication and interpersonal skills with the ability to interact with a wide range of people, including culturally and linguistically diverse communities and people with disability</w:t>
      </w:r>
    </w:p>
    <w:p w14:paraId="321E0ADD" w14:textId="068E0F92" w:rsidR="00E60046" w:rsidRPr="007746D8" w:rsidRDefault="00E60046" w:rsidP="00E6004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Solid business writing skills</w:t>
      </w:r>
    </w:p>
    <w:p w14:paraId="12BCA3A4" w14:textId="16100B24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Proficiency in Microsoft Office 365, in particular Excel, Word, PowerPoint and Outlook</w:t>
      </w:r>
      <w:r w:rsidR="00E60046">
        <w:rPr>
          <w:rFonts w:ascii="Arial" w:hAnsi="Arial" w:cs="Arial"/>
        </w:rPr>
        <w:t xml:space="preserve"> and social media</w:t>
      </w:r>
    </w:p>
    <w:p w14:paraId="69DE986D" w14:textId="008BD564" w:rsidR="00513422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Demonstrated commitment to learning and development for staff and volunteers</w:t>
      </w:r>
      <w:r w:rsidR="007746D8">
        <w:rPr>
          <w:rFonts w:ascii="Arial" w:hAnsi="Arial" w:cs="Arial"/>
        </w:rPr>
        <w:t>.</w:t>
      </w:r>
    </w:p>
    <w:p w14:paraId="1B8A833D" w14:textId="3A0F5B5D" w:rsidR="00513422" w:rsidRPr="00E279CE" w:rsidRDefault="00E60046" w:rsidP="00E279C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flexibility and availability to attend to ad hoc duties on non-working days when required</w:t>
      </w:r>
    </w:p>
    <w:p w14:paraId="2BD97562" w14:textId="77777777" w:rsidR="00513422" w:rsidRPr="00023C01" w:rsidRDefault="00513422" w:rsidP="00023C01">
      <w:pPr>
        <w:spacing w:after="0" w:line="288" w:lineRule="auto"/>
        <w:rPr>
          <w:rFonts w:ascii="Arial" w:hAnsi="Arial" w:cs="Arial"/>
          <w:i/>
        </w:rPr>
      </w:pPr>
      <w:r w:rsidRPr="00023C01">
        <w:rPr>
          <w:rFonts w:ascii="Arial" w:hAnsi="Arial" w:cs="Arial"/>
          <w:i/>
        </w:rPr>
        <w:t>Other Essentials:</w:t>
      </w:r>
    </w:p>
    <w:p w14:paraId="5078E93F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NSW Working with Children Check</w:t>
      </w:r>
    </w:p>
    <w:p w14:paraId="4998FC04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National Police Check </w:t>
      </w:r>
    </w:p>
    <w:p w14:paraId="0D08EF09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Current NSW driver’s licence</w:t>
      </w:r>
    </w:p>
    <w:p w14:paraId="2AC6EDFC" w14:textId="77777777" w:rsidR="00513422" w:rsidRPr="00023C01" w:rsidRDefault="00513422" w:rsidP="00023C01">
      <w:pPr>
        <w:spacing w:after="0" w:line="288" w:lineRule="auto"/>
        <w:rPr>
          <w:rFonts w:ascii="Arial" w:hAnsi="Arial" w:cs="Arial"/>
          <w:i/>
        </w:rPr>
      </w:pPr>
    </w:p>
    <w:p w14:paraId="2CA49B7D" w14:textId="77777777" w:rsidR="00513422" w:rsidRPr="00023C01" w:rsidRDefault="00513422" w:rsidP="00023C01">
      <w:pPr>
        <w:spacing w:after="0" w:line="288" w:lineRule="auto"/>
        <w:rPr>
          <w:rFonts w:ascii="Arial" w:hAnsi="Arial" w:cs="Arial"/>
          <w:i/>
        </w:rPr>
      </w:pPr>
      <w:r w:rsidRPr="00023C01">
        <w:rPr>
          <w:rFonts w:ascii="Arial" w:hAnsi="Arial" w:cs="Arial"/>
          <w:i/>
        </w:rPr>
        <w:t>Desirable:</w:t>
      </w:r>
    </w:p>
    <w:p w14:paraId="41EDD411" w14:textId="77777777" w:rsidR="00513422" w:rsidRPr="00023C01" w:rsidRDefault="00513422" w:rsidP="00023C01">
      <w:pPr>
        <w:pStyle w:val="ListParagraph"/>
        <w:numPr>
          <w:ilvl w:val="0"/>
          <w:numId w:val="15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Qualifications/experience in two or more of the following:</w:t>
      </w:r>
    </w:p>
    <w:p w14:paraId="5BED58DB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Parenting programs</w:t>
      </w:r>
    </w:p>
    <w:p w14:paraId="3B76AABE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Children’s issues</w:t>
      </w:r>
    </w:p>
    <w:p w14:paraId="5281050D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Youth issues</w:t>
      </w:r>
    </w:p>
    <w:p w14:paraId="3AABAF3F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Indigenous issues</w:t>
      </w:r>
    </w:p>
    <w:p w14:paraId="676ED076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 xml:space="preserve">Working with disadvantaged communities </w:t>
      </w:r>
    </w:p>
    <w:p w14:paraId="21403123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Working with vulnerable families</w:t>
      </w:r>
    </w:p>
    <w:p w14:paraId="36A9BF44" w14:textId="77777777" w:rsidR="00513422" w:rsidRPr="00023C01" w:rsidRDefault="00513422" w:rsidP="00E60046">
      <w:pPr>
        <w:pStyle w:val="ListParagraph"/>
        <w:numPr>
          <w:ilvl w:val="0"/>
          <w:numId w:val="22"/>
        </w:numPr>
        <w:spacing w:after="0" w:line="288" w:lineRule="auto"/>
        <w:rPr>
          <w:rFonts w:ascii="Arial" w:hAnsi="Arial" w:cs="Arial"/>
        </w:rPr>
      </w:pPr>
      <w:r w:rsidRPr="00023C01">
        <w:rPr>
          <w:rFonts w:ascii="Arial" w:hAnsi="Arial" w:cs="Arial"/>
        </w:rPr>
        <w:t>Experience in DCJ TEI reform and relevant legal frameworks</w:t>
      </w:r>
    </w:p>
    <w:p w14:paraId="1B24BE16" w14:textId="77777777" w:rsidR="00513422" w:rsidRPr="00023C01" w:rsidRDefault="00513422" w:rsidP="00023C01">
      <w:pPr>
        <w:pStyle w:val="ListParagraph"/>
        <w:spacing w:after="0" w:line="288" w:lineRule="auto"/>
        <w:jc w:val="both"/>
        <w:rPr>
          <w:rFonts w:ascii="Arial" w:hAnsi="Arial" w:cs="Arial"/>
        </w:rPr>
      </w:pPr>
    </w:p>
    <w:sectPr w:rsidR="00513422" w:rsidRPr="00023C01" w:rsidSect="00023C01">
      <w:headerReference w:type="default" r:id="rId11"/>
      <w:footerReference w:type="default" r:id="rId12"/>
      <w:pgSz w:w="11906" w:h="16838"/>
      <w:pgMar w:top="79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F02E" w14:textId="77777777" w:rsidR="000365E7" w:rsidRDefault="000365E7" w:rsidP="00C919C6">
      <w:pPr>
        <w:spacing w:after="0" w:line="240" w:lineRule="auto"/>
      </w:pPr>
      <w:r>
        <w:separator/>
      </w:r>
    </w:p>
  </w:endnote>
  <w:endnote w:type="continuationSeparator" w:id="0">
    <w:p w14:paraId="566F7E9F" w14:textId="77777777" w:rsidR="000365E7" w:rsidRDefault="000365E7" w:rsidP="00C9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B9C" w14:textId="77777777" w:rsidR="00023C01" w:rsidRDefault="00023C01" w:rsidP="00023C01">
    <w:pPr>
      <w:pStyle w:val="Footer"/>
      <w:rPr>
        <w:sz w:val="16"/>
        <w:szCs w:val="16"/>
      </w:rPr>
    </w:pPr>
  </w:p>
  <w:p w14:paraId="5AD353EC" w14:textId="1C61F5FD" w:rsidR="00023C01" w:rsidRPr="00017111" w:rsidRDefault="00023C01" w:rsidP="00023C01">
    <w:pPr>
      <w:pStyle w:val="Footer"/>
      <w:rPr>
        <w:sz w:val="16"/>
        <w:szCs w:val="16"/>
      </w:rPr>
    </w:pPr>
    <w:r w:rsidRPr="00017111">
      <w:rPr>
        <w:sz w:val="16"/>
        <w:szCs w:val="16"/>
      </w:rPr>
      <w:t>Position Description | Centre Manager</w:t>
    </w:r>
    <w:r w:rsidRPr="00017111">
      <w:rPr>
        <w:sz w:val="16"/>
        <w:szCs w:val="16"/>
      </w:rPr>
      <w:tab/>
    </w:r>
    <w:r w:rsidRPr="00017111">
      <w:rPr>
        <w:sz w:val="16"/>
        <w:szCs w:val="16"/>
      </w:rPr>
      <w:tab/>
    </w:r>
    <w:sdt>
      <w:sdtPr>
        <w:rPr>
          <w:sz w:val="16"/>
          <w:szCs w:val="16"/>
        </w:rPr>
        <w:id w:val="-546143939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307977120"/>
            <w:docPartObj>
              <w:docPartGallery w:val="Page Numbers (Top of Page)"/>
              <w:docPartUnique/>
            </w:docPartObj>
          </w:sdtPr>
          <w:sdtContent>
            <w:r w:rsidRPr="00017111">
              <w:rPr>
                <w:sz w:val="16"/>
                <w:szCs w:val="16"/>
              </w:rPr>
              <w:t xml:space="preserve">Page </w:t>
            </w:r>
            <w:r w:rsidRPr="00017111">
              <w:rPr>
                <w:b/>
                <w:bCs/>
                <w:sz w:val="16"/>
                <w:szCs w:val="16"/>
              </w:rPr>
              <w:fldChar w:fldCharType="begin"/>
            </w:r>
            <w:r w:rsidRPr="0001711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1711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017111">
              <w:rPr>
                <w:b/>
                <w:bCs/>
                <w:sz w:val="16"/>
                <w:szCs w:val="16"/>
              </w:rPr>
              <w:fldChar w:fldCharType="end"/>
            </w:r>
            <w:r w:rsidRPr="00017111">
              <w:rPr>
                <w:sz w:val="16"/>
                <w:szCs w:val="16"/>
              </w:rPr>
              <w:t xml:space="preserve"> of </w:t>
            </w:r>
            <w:r w:rsidRPr="00017111">
              <w:rPr>
                <w:b/>
                <w:bCs/>
                <w:sz w:val="16"/>
                <w:szCs w:val="16"/>
              </w:rPr>
              <w:fldChar w:fldCharType="begin"/>
            </w:r>
            <w:r w:rsidRPr="0001711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1711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01711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83909DE" w14:textId="0388EA80" w:rsidR="00C919C6" w:rsidRPr="00023C01" w:rsidRDefault="00023C01">
    <w:pPr>
      <w:pStyle w:val="Footer"/>
      <w:rPr>
        <w:sz w:val="16"/>
        <w:szCs w:val="16"/>
      </w:rPr>
    </w:pPr>
    <w:r w:rsidRPr="00017111">
      <w:rPr>
        <w:sz w:val="16"/>
        <w:szCs w:val="16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EE15" w14:textId="77777777" w:rsidR="000365E7" w:rsidRDefault="000365E7" w:rsidP="00C919C6">
      <w:pPr>
        <w:spacing w:after="0" w:line="240" w:lineRule="auto"/>
      </w:pPr>
      <w:r>
        <w:separator/>
      </w:r>
    </w:p>
  </w:footnote>
  <w:footnote w:type="continuationSeparator" w:id="0">
    <w:p w14:paraId="62A51B66" w14:textId="77777777" w:rsidR="000365E7" w:rsidRDefault="000365E7" w:rsidP="00C9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5941" w14:textId="6F6EC7E8" w:rsidR="00023C01" w:rsidRDefault="00023C0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3C99BB8" wp14:editId="7443AA9E">
          <wp:simplePos x="0" y="0"/>
          <wp:positionH relativeFrom="column">
            <wp:posOffset>-60960</wp:posOffset>
          </wp:positionH>
          <wp:positionV relativeFrom="paragraph">
            <wp:posOffset>-139700</wp:posOffset>
          </wp:positionV>
          <wp:extent cx="1653540" cy="591967"/>
          <wp:effectExtent l="0" t="0" r="3810" b="0"/>
          <wp:wrapSquare wrapText="bothSides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9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B1B3E2" w14:textId="77777777" w:rsidR="00023C01" w:rsidRDefault="00023C01">
    <w:pPr>
      <w:pStyle w:val="Header"/>
    </w:pPr>
  </w:p>
  <w:p w14:paraId="54BD1227" w14:textId="5ABBBDD7" w:rsidR="00023C01" w:rsidRDefault="00023C01">
    <w:pPr>
      <w:pStyle w:val="Header"/>
    </w:pPr>
  </w:p>
  <w:p w14:paraId="6DC7CF50" w14:textId="25692B06" w:rsidR="00023C01" w:rsidRDefault="00023C01">
    <w:pPr>
      <w:pStyle w:val="Header"/>
    </w:pPr>
  </w:p>
  <w:p w14:paraId="4EA43B81" w14:textId="77777777" w:rsidR="00023C01" w:rsidRDefault="00023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B78"/>
    <w:multiLevelType w:val="hybridMultilevel"/>
    <w:tmpl w:val="679AF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0C48"/>
    <w:multiLevelType w:val="hybridMultilevel"/>
    <w:tmpl w:val="7D5EDD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A0BB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4"/>
        <w:u w:color="3FBFAD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A22"/>
    <w:multiLevelType w:val="hybridMultilevel"/>
    <w:tmpl w:val="706C4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605AF"/>
    <w:multiLevelType w:val="hybridMultilevel"/>
    <w:tmpl w:val="62B2A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745C"/>
    <w:multiLevelType w:val="hybridMultilevel"/>
    <w:tmpl w:val="F654B4CC"/>
    <w:lvl w:ilvl="0" w:tplc="B2B0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0AD6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3E0D"/>
    <w:multiLevelType w:val="hybridMultilevel"/>
    <w:tmpl w:val="84D68BBC"/>
    <w:lvl w:ilvl="0" w:tplc="0C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A2E63D8"/>
    <w:multiLevelType w:val="hybridMultilevel"/>
    <w:tmpl w:val="415833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CE1"/>
    <w:multiLevelType w:val="hybridMultilevel"/>
    <w:tmpl w:val="5238B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6EC3"/>
    <w:multiLevelType w:val="hybridMultilevel"/>
    <w:tmpl w:val="F20E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05478"/>
    <w:multiLevelType w:val="hybridMultilevel"/>
    <w:tmpl w:val="88D82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36D3B"/>
    <w:multiLevelType w:val="hybridMultilevel"/>
    <w:tmpl w:val="783C1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557F"/>
    <w:multiLevelType w:val="hybridMultilevel"/>
    <w:tmpl w:val="E0628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E3C5C"/>
    <w:multiLevelType w:val="hybridMultilevel"/>
    <w:tmpl w:val="BFD85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E7D75"/>
    <w:multiLevelType w:val="hybridMultilevel"/>
    <w:tmpl w:val="6F0A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1AA2"/>
    <w:multiLevelType w:val="hybridMultilevel"/>
    <w:tmpl w:val="EBD4C1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0921"/>
    <w:multiLevelType w:val="hybridMultilevel"/>
    <w:tmpl w:val="EA50B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564CE"/>
    <w:multiLevelType w:val="multilevel"/>
    <w:tmpl w:val="1EF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566B2"/>
    <w:multiLevelType w:val="hybridMultilevel"/>
    <w:tmpl w:val="114A8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52A0"/>
    <w:multiLevelType w:val="hybridMultilevel"/>
    <w:tmpl w:val="066CA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6424C"/>
    <w:multiLevelType w:val="hybridMultilevel"/>
    <w:tmpl w:val="46769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317277"/>
    <w:multiLevelType w:val="multilevel"/>
    <w:tmpl w:val="39D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94B88"/>
    <w:multiLevelType w:val="hybridMultilevel"/>
    <w:tmpl w:val="BBC4D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9211D"/>
    <w:multiLevelType w:val="hybridMultilevel"/>
    <w:tmpl w:val="3A18290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23588">
    <w:abstractNumId w:val="14"/>
  </w:num>
  <w:num w:numId="2" w16cid:durableId="192040377">
    <w:abstractNumId w:val="17"/>
  </w:num>
  <w:num w:numId="3" w16cid:durableId="407771771">
    <w:abstractNumId w:val="5"/>
  </w:num>
  <w:num w:numId="4" w16cid:durableId="594704614">
    <w:abstractNumId w:val="18"/>
  </w:num>
  <w:num w:numId="5" w16cid:durableId="876625350">
    <w:abstractNumId w:val="21"/>
  </w:num>
  <w:num w:numId="6" w16cid:durableId="2108042994">
    <w:abstractNumId w:val="6"/>
  </w:num>
  <w:num w:numId="7" w16cid:durableId="1898012374">
    <w:abstractNumId w:val="9"/>
  </w:num>
  <w:num w:numId="8" w16cid:durableId="521355564">
    <w:abstractNumId w:val="22"/>
  </w:num>
  <w:num w:numId="9" w16cid:durableId="1948845938">
    <w:abstractNumId w:val="7"/>
  </w:num>
  <w:num w:numId="10" w16cid:durableId="1572930394">
    <w:abstractNumId w:val="10"/>
  </w:num>
  <w:num w:numId="11" w16cid:durableId="1264999558">
    <w:abstractNumId w:val="12"/>
  </w:num>
  <w:num w:numId="12" w16cid:durableId="1684627148">
    <w:abstractNumId w:val="15"/>
  </w:num>
  <w:num w:numId="13" w16cid:durableId="62065348">
    <w:abstractNumId w:val="19"/>
  </w:num>
  <w:num w:numId="14" w16cid:durableId="74211885">
    <w:abstractNumId w:val="13"/>
  </w:num>
  <w:num w:numId="15" w16cid:durableId="1989817292">
    <w:abstractNumId w:val="11"/>
  </w:num>
  <w:num w:numId="16" w16cid:durableId="359823284">
    <w:abstractNumId w:val="16"/>
  </w:num>
  <w:num w:numId="17" w16cid:durableId="1428576844">
    <w:abstractNumId w:val="20"/>
  </w:num>
  <w:num w:numId="18" w16cid:durableId="1769619039">
    <w:abstractNumId w:val="4"/>
  </w:num>
  <w:num w:numId="19" w16cid:durableId="246233582">
    <w:abstractNumId w:val="0"/>
  </w:num>
  <w:num w:numId="20" w16cid:durableId="1164198816">
    <w:abstractNumId w:val="2"/>
  </w:num>
  <w:num w:numId="21" w16cid:durableId="358598">
    <w:abstractNumId w:val="3"/>
  </w:num>
  <w:num w:numId="22" w16cid:durableId="1465272859">
    <w:abstractNumId w:val="1"/>
  </w:num>
  <w:num w:numId="23" w16cid:durableId="1179587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80"/>
    <w:rsid w:val="000037E3"/>
    <w:rsid w:val="000047EE"/>
    <w:rsid w:val="0000492D"/>
    <w:rsid w:val="00011233"/>
    <w:rsid w:val="0001658C"/>
    <w:rsid w:val="00023C01"/>
    <w:rsid w:val="00025FE1"/>
    <w:rsid w:val="00026548"/>
    <w:rsid w:val="000303FD"/>
    <w:rsid w:val="000365E7"/>
    <w:rsid w:val="000576B2"/>
    <w:rsid w:val="00077B91"/>
    <w:rsid w:val="00084A8A"/>
    <w:rsid w:val="000A6CFE"/>
    <w:rsid w:val="000D3BA1"/>
    <w:rsid w:val="000D5FCE"/>
    <w:rsid w:val="000E7BC5"/>
    <w:rsid w:val="000F052E"/>
    <w:rsid w:val="00100840"/>
    <w:rsid w:val="001038F3"/>
    <w:rsid w:val="0012690B"/>
    <w:rsid w:val="001437CD"/>
    <w:rsid w:val="00150E3A"/>
    <w:rsid w:val="00161714"/>
    <w:rsid w:val="00167BCF"/>
    <w:rsid w:val="001748A6"/>
    <w:rsid w:val="001760C4"/>
    <w:rsid w:val="00181594"/>
    <w:rsid w:val="0018193B"/>
    <w:rsid w:val="00187FE5"/>
    <w:rsid w:val="00194C75"/>
    <w:rsid w:val="001A76CD"/>
    <w:rsid w:val="001D6D5F"/>
    <w:rsid w:val="001E518D"/>
    <w:rsid w:val="00207BED"/>
    <w:rsid w:val="00211C5C"/>
    <w:rsid w:val="0022639F"/>
    <w:rsid w:val="0023137A"/>
    <w:rsid w:val="00242C13"/>
    <w:rsid w:val="002464D4"/>
    <w:rsid w:val="00263280"/>
    <w:rsid w:val="002633C7"/>
    <w:rsid w:val="0027203C"/>
    <w:rsid w:val="00273DE9"/>
    <w:rsid w:val="002B3FA6"/>
    <w:rsid w:val="002D4664"/>
    <w:rsid w:val="002E2387"/>
    <w:rsid w:val="003152D7"/>
    <w:rsid w:val="0032140A"/>
    <w:rsid w:val="003222E9"/>
    <w:rsid w:val="00336C67"/>
    <w:rsid w:val="0033774A"/>
    <w:rsid w:val="00350A29"/>
    <w:rsid w:val="00370953"/>
    <w:rsid w:val="00392288"/>
    <w:rsid w:val="003B139D"/>
    <w:rsid w:val="003B4D22"/>
    <w:rsid w:val="003C50A6"/>
    <w:rsid w:val="003C7B02"/>
    <w:rsid w:val="003D2612"/>
    <w:rsid w:val="00402A1C"/>
    <w:rsid w:val="004050DB"/>
    <w:rsid w:val="00411317"/>
    <w:rsid w:val="0041634E"/>
    <w:rsid w:val="00435A81"/>
    <w:rsid w:val="00436F0A"/>
    <w:rsid w:val="00453BDA"/>
    <w:rsid w:val="004604B6"/>
    <w:rsid w:val="004806B0"/>
    <w:rsid w:val="00480DC1"/>
    <w:rsid w:val="00484874"/>
    <w:rsid w:val="00493418"/>
    <w:rsid w:val="004A7DE0"/>
    <w:rsid w:val="004E707F"/>
    <w:rsid w:val="004F0736"/>
    <w:rsid w:val="004F0DA1"/>
    <w:rsid w:val="004F249F"/>
    <w:rsid w:val="004F3BE3"/>
    <w:rsid w:val="004F6CD7"/>
    <w:rsid w:val="00513422"/>
    <w:rsid w:val="00521600"/>
    <w:rsid w:val="0052343C"/>
    <w:rsid w:val="005474F8"/>
    <w:rsid w:val="00560A92"/>
    <w:rsid w:val="005902A1"/>
    <w:rsid w:val="005A2CEA"/>
    <w:rsid w:val="005B7802"/>
    <w:rsid w:val="005C4A4B"/>
    <w:rsid w:val="005D0DF9"/>
    <w:rsid w:val="005D7194"/>
    <w:rsid w:val="005E045F"/>
    <w:rsid w:val="005F3A80"/>
    <w:rsid w:val="00601224"/>
    <w:rsid w:val="006104A1"/>
    <w:rsid w:val="00615325"/>
    <w:rsid w:val="00622D53"/>
    <w:rsid w:val="00626D62"/>
    <w:rsid w:val="00626F2D"/>
    <w:rsid w:val="006365E8"/>
    <w:rsid w:val="006434A6"/>
    <w:rsid w:val="006443D5"/>
    <w:rsid w:val="006450D5"/>
    <w:rsid w:val="00651390"/>
    <w:rsid w:val="00663913"/>
    <w:rsid w:val="0066528C"/>
    <w:rsid w:val="00671304"/>
    <w:rsid w:val="00677244"/>
    <w:rsid w:val="006922A9"/>
    <w:rsid w:val="006A13D6"/>
    <w:rsid w:val="006A19EB"/>
    <w:rsid w:val="006A1E3F"/>
    <w:rsid w:val="006C7604"/>
    <w:rsid w:val="006D530C"/>
    <w:rsid w:val="006D5F7A"/>
    <w:rsid w:val="006F0B0E"/>
    <w:rsid w:val="006F2E3A"/>
    <w:rsid w:val="006F2F59"/>
    <w:rsid w:val="006F6F80"/>
    <w:rsid w:val="00730C9F"/>
    <w:rsid w:val="0074250A"/>
    <w:rsid w:val="00744560"/>
    <w:rsid w:val="0075134D"/>
    <w:rsid w:val="00752E0B"/>
    <w:rsid w:val="00754337"/>
    <w:rsid w:val="007746D8"/>
    <w:rsid w:val="00793A6E"/>
    <w:rsid w:val="007A6944"/>
    <w:rsid w:val="007B2C30"/>
    <w:rsid w:val="007C5DBC"/>
    <w:rsid w:val="007D01E1"/>
    <w:rsid w:val="007E0494"/>
    <w:rsid w:val="007E2D3F"/>
    <w:rsid w:val="007E3934"/>
    <w:rsid w:val="007E3E66"/>
    <w:rsid w:val="007F29C9"/>
    <w:rsid w:val="0081325D"/>
    <w:rsid w:val="00853B3A"/>
    <w:rsid w:val="00854D51"/>
    <w:rsid w:val="00856443"/>
    <w:rsid w:val="00860605"/>
    <w:rsid w:val="00862141"/>
    <w:rsid w:val="00875E38"/>
    <w:rsid w:val="00885D8E"/>
    <w:rsid w:val="00896513"/>
    <w:rsid w:val="008A2E60"/>
    <w:rsid w:val="008A6E09"/>
    <w:rsid w:val="008C56E9"/>
    <w:rsid w:val="008D04A1"/>
    <w:rsid w:val="008D24AA"/>
    <w:rsid w:val="008D60F1"/>
    <w:rsid w:val="008E3CE2"/>
    <w:rsid w:val="009079EB"/>
    <w:rsid w:val="00913B4D"/>
    <w:rsid w:val="009145EE"/>
    <w:rsid w:val="00916035"/>
    <w:rsid w:val="009203B5"/>
    <w:rsid w:val="0093264A"/>
    <w:rsid w:val="00940CAD"/>
    <w:rsid w:val="00944432"/>
    <w:rsid w:val="00953E52"/>
    <w:rsid w:val="00955ACC"/>
    <w:rsid w:val="0095674C"/>
    <w:rsid w:val="009666B1"/>
    <w:rsid w:val="00966CF9"/>
    <w:rsid w:val="0098491E"/>
    <w:rsid w:val="009C071E"/>
    <w:rsid w:val="009C2C78"/>
    <w:rsid w:val="009E064B"/>
    <w:rsid w:val="009E62A7"/>
    <w:rsid w:val="00A135B9"/>
    <w:rsid w:val="00A13B0E"/>
    <w:rsid w:val="00A24675"/>
    <w:rsid w:val="00A34CCB"/>
    <w:rsid w:val="00A50CED"/>
    <w:rsid w:val="00A61C59"/>
    <w:rsid w:val="00A63C05"/>
    <w:rsid w:val="00A76AB0"/>
    <w:rsid w:val="00A868BD"/>
    <w:rsid w:val="00A87CA5"/>
    <w:rsid w:val="00A96ECA"/>
    <w:rsid w:val="00AA3612"/>
    <w:rsid w:val="00AB0052"/>
    <w:rsid w:val="00AB7DA2"/>
    <w:rsid w:val="00AC2A5A"/>
    <w:rsid w:val="00AD6F58"/>
    <w:rsid w:val="00AE1B2F"/>
    <w:rsid w:val="00AE2609"/>
    <w:rsid w:val="00AE70A9"/>
    <w:rsid w:val="00AF37C6"/>
    <w:rsid w:val="00AF646D"/>
    <w:rsid w:val="00B11685"/>
    <w:rsid w:val="00B12E22"/>
    <w:rsid w:val="00B26CB4"/>
    <w:rsid w:val="00B34757"/>
    <w:rsid w:val="00B51847"/>
    <w:rsid w:val="00B566E7"/>
    <w:rsid w:val="00B57EAD"/>
    <w:rsid w:val="00B60A61"/>
    <w:rsid w:val="00B631CC"/>
    <w:rsid w:val="00B72E21"/>
    <w:rsid w:val="00B8601F"/>
    <w:rsid w:val="00B9721C"/>
    <w:rsid w:val="00BA4F8E"/>
    <w:rsid w:val="00BB28AB"/>
    <w:rsid w:val="00BB4C21"/>
    <w:rsid w:val="00BB78DE"/>
    <w:rsid w:val="00BD17E8"/>
    <w:rsid w:val="00BE6E61"/>
    <w:rsid w:val="00BF4606"/>
    <w:rsid w:val="00C149E9"/>
    <w:rsid w:val="00C25DDE"/>
    <w:rsid w:val="00C45B51"/>
    <w:rsid w:val="00C76D11"/>
    <w:rsid w:val="00C8457C"/>
    <w:rsid w:val="00C862D6"/>
    <w:rsid w:val="00C919C6"/>
    <w:rsid w:val="00CA68A5"/>
    <w:rsid w:val="00CB1A51"/>
    <w:rsid w:val="00CB29E5"/>
    <w:rsid w:val="00CB4974"/>
    <w:rsid w:val="00CB5877"/>
    <w:rsid w:val="00CB678B"/>
    <w:rsid w:val="00CB6A07"/>
    <w:rsid w:val="00CB6BB2"/>
    <w:rsid w:val="00CC424D"/>
    <w:rsid w:val="00CC534D"/>
    <w:rsid w:val="00CC63EA"/>
    <w:rsid w:val="00CC7710"/>
    <w:rsid w:val="00CE4C98"/>
    <w:rsid w:val="00CE62B0"/>
    <w:rsid w:val="00CE64C0"/>
    <w:rsid w:val="00D071AA"/>
    <w:rsid w:val="00D326E3"/>
    <w:rsid w:val="00D44233"/>
    <w:rsid w:val="00D469B2"/>
    <w:rsid w:val="00D47679"/>
    <w:rsid w:val="00D518B6"/>
    <w:rsid w:val="00D53059"/>
    <w:rsid w:val="00D56697"/>
    <w:rsid w:val="00D63545"/>
    <w:rsid w:val="00D70664"/>
    <w:rsid w:val="00D90009"/>
    <w:rsid w:val="00D94536"/>
    <w:rsid w:val="00D948A9"/>
    <w:rsid w:val="00DA55B2"/>
    <w:rsid w:val="00DA581E"/>
    <w:rsid w:val="00DB1511"/>
    <w:rsid w:val="00DD1305"/>
    <w:rsid w:val="00DE4059"/>
    <w:rsid w:val="00DE61C3"/>
    <w:rsid w:val="00DF1F58"/>
    <w:rsid w:val="00DF67F3"/>
    <w:rsid w:val="00E279CE"/>
    <w:rsid w:val="00E47EC8"/>
    <w:rsid w:val="00E53D5E"/>
    <w:rsid w:val="00E54AE9"/>
    <w:rsid w:val="00E55ECC"/>
    <w:rsid w:val="00E60046"/>
    <w:rsid w:val="00E62C85"/>
    <w:rsid w:val="00E65772"/>
    <w:rsid w:val="00EA1C68"/>
    <w:rsid w:val="00EA22FE"/>
    <w:rsid w:val="00EA41FF"/>
    <w:rsid w:val="00EB2534"/>
    <w:rsid w:val="00EC0056"/>
    <w:rsid w:val="00EC29BF"/>
    <w:rsid w:val="00EE5651"/>
    <w:rsid w:val="00F078D8"/>
    <w:rsid w:val="00F13F93"/>
    <w:rsid w:val="00F151E0"/>
    <w:rsid w:val="00F2063C"/>
    <w:rsid w:val="00F24853"/>
    <w:rsid w:val="00F31F07"/>
    <w:rsid w:val="00F37D8F"/>
    <w:rsid w:val="00F4580F"/>
    <w:rsid w:val="00F6641D"/>
    <w:rsid w:val="00F672E6"/>
    <w:rsid w:val="00F81C32"/>
    <w:rsid w:val="00F8269F"/>
    <w:rsid w:val="00F83BFF"/>
    <w:rsid w:val="00F87774"/>
    <w:rsid w:val="00F9020A"/>
    <w:rsid w:val="00F938C0"/>
    <w:rsid w:val="00F96C05"/>
    <w:rsid w:val="00FB73D3"/>
    <w:rsid w:val="00FC22B4"/>
    <w:rsid w:val="00FC3253"/>
    <w:rsid w:val="00FC47ED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0547"/>
  <w15:docId w15:val="{4DBB975B-668E-2342-BEE9-5CC4AF5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F3A80"/>
    <w:pPr>
      <w:ind w:left="720"/>
      <w:contextualSpacing/>
    </w:pPr>
  </w:style>
  <w:style w:type="table" w:styleId="TableGrid">
    <w:name w:val="Table Grid"/>
    <w:basedOn w:val="TableNormal"/>
    <w:uiPriority w:val="59"/>
    <w:rsid w:val="006A13D6"/>
    <w:pPr>
      <w:spacing w:after="0" w:line="240" w:lineRule="auto"/>
    </w:pPr>
    <w:rPr>
      <w:rFonts w:ascii="Century Gothic" w:eastAsiaTheme="minorEastAsia" w:hAnsi="Century Gothic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D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C6"/>
  </w:style>
  <w:style w:type="paragraph" w:styleId="Footer">
    <w:name w:val="footer"/>
    <w:basedOn w:val="Normal"/>
    <w:link w:val="FooterChar"/>
    <w:uiPriority w:val="99"/>
    <w:unhideWhenUsed/>
    <w:rsid w:val="00C9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C6"/>
  </w:style>
  <w:style w:type="paragraph" w:styleId="NoSpacing">
    <w:name w:val="No Spacing"/>
    <w:uiPriority w:val="1"/>
    <w:qFormat/>
    <w:rsid w:val="0002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587418DA6A4C97CA5D35D81142EA" ma:contentTypeVersion="8" ma:contentTypeDescription="Create a new document." ma:contentTypeScope="" ma:versionID="1ab5a01df6938569b81c565f2f940c34">
  <xsd:schema xmlns:xsd="http://www.w3.org/2001/XMLSchema" xmlns:xs="http://www.w3.org/2001/XMLSchema" xmlns:p="http://schemas.microsoft.com/office/2006/metadata/properties" xmlns:ns3="0e738d67-e6a8-44d1-b94c-cafc1227ab5f" targetNamespace="http://schemas.microsoft.com/office/2006/metadata/properties" ma:root="true" ma:fieldsID="747bf3c756b4079623c7635f111c35f4" ns3:_="">
    <xsd:import namespace="0e738d67-e6a8-44d1-b94c-cafc1227a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38d67-e6a8-44d1-b94c-cafc1227a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A2132-A6E4-4365-979E-798D15EC5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BCBDC-C2B7-482C-813A-2A4144E94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38d67-e6a8-44d1-b94c-cafc1227a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0DCDE-BBE1-4EF3-A460-452F86FCD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FA48A-8049-4D08-9463-2CBDC25B2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Carol Lewis</cp:lastModifiedBy>
  <cp:revision>2</cp:revision>
  <dcterms:created xsi:type="dcterms:W3CDTF">2023-03-06T04:12:00Z</dcterms:created>
  <dcterms:modified xsi:type="dcterms:W3CDTF">2023-03-06T04:12:00Z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0x01010053E8587418DA6A4C97CA5D35D81142EA</vt:lpwstr>
  </property>
</Properties>
</file>